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291" w:rsidRDefault="0096073D" w:rsidP="0096073D">
      <w:pPr>
        <w:jc w:val="center"/>
      </w:pPr>
      <w:r>
        <w:rPr>
          <w:noProof/>
        </w:rPr>
        <w:drawing>
          <wp:inline distT="0" distB="0" distL="0" distR="0" wp14:anchorId="3DA9D996" wp14:editId="380D23DD">
            <wp:extent cx="4125595" cy="1141171"/>
            <wp:effectExtent l="0" t="0" r="825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769" cy="11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291" w:rsidRDefault="00F85291"/>
    <w:p w:rsidR="00F85291" w:rsidRDefault="00F85291"/>
    <w:p w:rsidR="00F85291" w:rsidRDefault="00F85291"/>
    <w:p w:rsidR="00F85291" w:rsidRDefault="00F85291"/>
    <w:p w:rsidR="00F85291" w:rsidRDefault="00F85291"/>
    <w:p w:rsidR="00F85291" w:rsidRDefault="00F85291"/>
    <w:p w:rsidR="00F85291" w:rsidRDefault="00F85291"/>
    <w:p w:rsidR="00F85291" w:rsidRDefault="00F85291"/>
    <w:p w:rsidR="00F85291" w:rsidRDefault="00F85291"/>
    <w:p w:rsidR="00F85291" w:rsidRPr="00A47F5C" w:rsidRDefault="00F85291" w:rsidP="0096073D">
      <w:pPr>
        <w:shd w:val="clear" w:color="auto" w:fill="FFFFFF"/>
        <w:spacing w:before="173" w:line="523" w:lineRule="exact"/>
        <w:jc w:val="center"/>
        <w:rPr>
          <w:b/>
          <w:bCs/>
          <w:spacing w:val="29"/>
          <w:position w:val="1"/>
          <w:sz w:val="60"/>
          <w:szCs w:val="60"/>
        </w:rPr>
      </w:pPr>
      <w:r>
        <w:rPr>
          <w:b/>
          <w:bCs/>
          <w:spacing w:val="29"/>
          <w:position w:val="1"/>
          <w:sz w:val="60"/>
          <w:szCs w:val="60"/>
        </w:rPr>
        <w:t>Инструкция по эксплуатации</w:t>
      </w:r>
    </w:p>
    <w:p w:rsidR="00F85291" w:rsidRPr="00A47F5C" w:rsidRDefault="00F85291" w:rsidP="00094711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A47F5C">
        <w:rPr>
          <w:b/>
          <w:bCs/>
          <w:spacing w:val="3"/>
          <w:position w:val="-1"/>
          <w:sz w:val="42"/>
          <w:szCs w:val="42"/>
          <w:lang w:val="en-US"/>
        </w:rPr>
        <w:t>C</w:t>
      </w:r>
      <w:r w:rsidRPr="00A47F5C">
        <w:rPr>
          <w:b/>
          <w:bCs/>
          <w:spacing w:val="3"/>
          <w:position w:val="-1"/>
          <w:sz w:val="42"/>
          <w:szCs w:val="42"/>
        </w:rPr>
        <w:t xml:space="preserve">тол массажный с </w:t>
      </w:r>
      <w:r w:rsidR="00157C95">
        <w:rPr>
          <w:b/>
          <w:bCs/>
          <w:spacing w:val="3"/>
          <w:position w:val="-1"/>
          <w:sz w:val="42"/>
          <w:szCs w:val="42"/>
        </w:rPr>
        <w:t>механической регулировкой</w:t>
      </w:r>
    </w:p>
    <w:p w:rsidR="00F85291" w:rsidRPr="00B70615" w:rsidRDefault="00F85291" w:rsidP="00094711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A47F5C">
        <w:rPr>
          <w:b/>
          <w:bCs/>
          <w:spacing w:val="3"/>
          <w:position w:val="-1"/>
          <w:sz w:val="42"/>
          <w:szCs w:val="42"/>
          <w:lang w:val="en-US"/>
        </w:rPr>
        <w:t>F</w:t>
      </w:r>
      <w:r>
        <w:rPr>
          <w:b/>
          <w:bCs/>
          <w:spacing w:val="3"/>
          <w:position w:val="-1"/>
          <w:sz w:val="42"/>
          <w:szCs w:val="42"/>
          <w:lang w:val="en-US"/>
        </w:rPr>
        <w:t>M</w:t>
      </w:r>
      <w:r w:rsidRPr="00B70615">
        <w:rPr>
          <w:b/>
          <w:bCs/>
          <w:spacing w:val="3"/>
          <w:position w:val="-1"/>
          <w:sz w:val="42"/>
          <w:szCs w:val="42"/>
        </w:rPr>
        <w:t>3</w:t>
      </w:r>
    </w:p>
    <w:p w:rsidR="00F85291" w:rsidRPr="00A47F5C" w:rsidRDefault="00F85291" w:rsidP="00094711">
      <w:pPr>
        <w:jc w:val="center"/>
      </w:pPr>
    </w:p>
    <w:p w:rsidR="00F85291" w:rsidRDefault="00F85291" w:rsidP="00094711">
      <w:pPr>
        <w:jc w:val="center"/>
      </w:pPr>
    </w:p>
    <w:p w:rsidR="00F85291" w:rsidRDefault="00F85291" w:rsidP="00094711">
      <w:pPr>
        <w:jc w:val="center"/>
      </w:pPr>
    </w:p>
    <w:p w:rsidR="00F85291" w:rsidRDefault="00F85291" w:rsidP="00094711">
      <w:pPr>
        <w:jc w:val="center"/>
      </w:pPr>
    </w:p>
    <w:p w:rsidR="00F85291" w:rsidRDefault="00F85291" w:rsidP="00094711">
      <w:pPr>
        <w:jc w:val="center"/>
      </w:pPr>
    </w:p>
    <w:p w:rsidR="00F85291" w:rsidRDefault="00D530EC" w:rsidP="0096073D">
      <w:pPr>
        <w:jc w:val="center"/>
      </w:pPr>
      <w:r>
        <w:rPr>
          <w:noProof/>
        </w:rPr>
        <w:drawing>
          <wp:inline distT="0" distB="0" distL="0" distR="0">
            <wp:extent cx="7067550" cy="4514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0-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291" w:rsidRDefault="00F85291" w:rsidP="00094711">
      <w:pPr>
        <w:jc w:val="center"/>
      </w:pPr>
    </w:p>
    <w:p w:rsidR="00B10AEE" w:rsidRDefault="00B10AEE" w:rsidP="003114BB">
      <w:pPr>
        <w:jc w:val="center"/>
        <w:rPr>
          <w:b/>
          <w:sz w:val="32"/>
          <w:szCs w:val="32"/>
        </w:rPr>
      </w:pPr>
    </w:p>
    <w:p w:rsidR="00F85291" w:rsidRDefault="00F85291" w:rsidP="003114BB">
      <w:pPr>
        <w:jc w:val="center"/>
        <w:rPr>
          <w:b/>
          <w:sz w:val="32"/>
          <w:szCs w:val="32"/>
        </w:rPr>
      </w:pPr>
      <w:r w:rsidRPr="00A840E7">
        <w:rPr>
          <w:b/>
          <w:sz w:val="32"/>
          <w:szCs w:val="32"/>
        </w:rPr>
        <w:lastRenderedPageBreak/>
        <w:t>Содержание:</w:t>
      </w:r>
    </w:p>
    <w:p w:rsidR="00F85291" w:rsidRDefault="00F85291" w:rsidP="003114BB">
      <w:pPr>
        <w:rPr>
          <w:b/>
          <w:sz w:val="32"/>
          <w:szCs w:val="32"/>
        </w:rPr>
      </w:pPr>
    </w:p>
    <w:p w:rsidR="00F85291" w:rsidRDefault="00F85291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Назначение изделия</w:t>
      </w:r>
    </w:p>
    <w:p w:rsidR="00F85291" w:rsidRDefault="00F85291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Рисунок изделия</w:t>
      </w:r>
    </w:p>
    <w:p w:rsidR="00F85291" w:rsidRDefault="00F85291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Комплектация</w:t>
      </w:r>
    </w:p>
    <w:p w:rsidR="00F85291" w:rsidRDefault="00F85291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Технические характеристики</w:t>
      </w:r>
    </w:p>
    <w:p w:rsidR="00F85291" w:rsidRPr="003F56A4" w:rsidRDefault="00F85291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Установка и эксплуатация</w:t>
      </w:r>
    </w:p>
    <w:p w:rsidR="00F85291" w:rsidRDefault="00F85291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 w:rsidRPr="00660BCB">
        <w:rPr>
          <w:sz w:val="24"/>
          <w:szCs w:val="24"/>
        </w:rPr>
        <w:t>Гарант</w:t>
      </w:r>
      <w:r w:rsidRPr="003F56A4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3F56A4">
        <w:rPr>
          <w:sz w:val="24"/>
          <w:szCs w:val="24"/>
        </w:rPr>
        <w:t xml:space="preserve"> изготовителя</w:t>
      </w:r>
    </w:p>
    <w:p w:rsidR="00F85291" w:rsidRDefault="00F85291" w:rsidP="003114BB">
      <w:pPr>
        <w:rPr>
          <w:sz w:val="24"/>
          <w:szCs w:val="24"/>
        </w:rPr>
      </w:pPr>
    </w:p>
    <w:p w:rsidR="00F85291" w:rsidRDefault="00F85291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:rsidR="00F85291" w:rsidRDefault="00F85291" w:rsidP="003114BB">
      <w:pPr>
        <w:pStyle w:val="a9"/>
        <w:rPr>
          <w:b/>
          <w:sz w:val="32"/>
          <w:szCs w:val="32"/>
        </w:rPr>
      </w:pPr>
    </w:p>
    <w:p w:rsidR="00F85291" w:rsidRPr="00E14DB6" w:rsidRDefault="00F85291" w:rsidP="003114BB">
      <w:pPr>
        <w:pStyle w:val="a9"/>
        <w:shd w:val="clear" w:color="auto" w:fill="FFFFFF"/>
        <w:ind w:left="0" w:right="635" w:firstLine="851"/>
        <w:jc w:val="both"/>
        <w:rPr>
          <w:sz w:val="24"/>
          <w:szCs w:val="24"/>
        </w:rPr>
      </w:pPr>
      <w:r w:rsidRPr="00E14DB6">
        <w:rPr>
          <w:sz w:val="24"/>
          <w:szCs w:val="24"/>
        </w:rPr>
        <w:t xml:space="preserve">Массажный стол с </w:t>
      </w:r>
      <w:r w:rsidR="00157C95">
        <w:rPr>
          <w:sz w:val="24"/>
          <w:szCs w:val="24"/>
        </w:rPr>
        <w:t>механической регулировкой</w:t>
      </w:r>
      <w:r w:rsidRPr="00E14DB6">
        <w:rPr>
          <w:sz w:val="24"/>
          <w:szCs w:val="24"/>
        </w:rPr>
        <w:t xml:space="preserve"> «</w:t>
      </w:r>
      <w:r w:rsidRPr="00E14DB6">
        <w:rPr>
          <w:sz w:val="24"/>
          <w:szCs w:val="24"/>
          <w:lang w:val="en-US"/>
        </w:rPr>
        <w:t>F</w:t>
      </w:r>
      <w:r>
        <w:rPr>
          <w:sz w:val="24"/>
          <w:szCs w:val="24"/>
          <w:lang w:val="en-US"/>
        </w:rPr>
        <w:t>M</w:t>
      </w:r>
      <w:r w:rsidR="00096645" w:rsidRPr="00320EF0">
        <w:rPr>
          <w:sz w:val="24"/>
          <w:szCs w:val="24"/>
        </w:rPr>
        <w:t>3</w:t>
      </w:r>
      <w:r w:rsidR="00096645" w:rsidRPr="00E14DB6">
        <w:rPr>
          <w:sz w:val="24"/>
          <w:szCs w:val="24"/>
        </w:rPr>
        <w:t>» (</w:t>
      </w:r>
      <w:r>
        <w:rPr>
          <w:sz w:val="24"/>
          <w:szCs w:val="24"/>
        </w:rPr>
        <w:t>далее</w:t>
      </w:r>
      <w:r w:rsidRPr="00E14DB6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изделие</w:t>
      </w:r>
      <w:r w:rsidRPr="00E14DB6">
        <w:rPr>
          <w:spacing w:val="-1"/>
          <w:sz w:val="24"/>
          <w:szCs w:val="24"/>
        </w:rPr>
        <w:t xml:space="preserve">) предназначен для проведения различных видов массажа, </w:t>
      </w:r>
      <w:r w:rsidRPr="00E14DB6">
        <w:rPr>
          <w:sz w:val="24"/>
          <w:szCs w:val="24"/>
        </w:rPr>
        <w:t>мануальной терапии и косметологических процедур.</w:t>
      </w:r>
    </w:p>
    <w:p w:rsidR="00F85291" w:rsidRDefault="00F85291" w:rsidP="003114BB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:rsidR="00F85291" w:rsidRDefault="00F85291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:rsidR="0023760C" w:rsidRDefault="0023760C" w:rsidP="0023760C">
      <w:pPr>
        <w:jc w:val="center"/>
        <w:rPr>
          <w:b/>
          <w:sz w:val="32"/>
          <w:szCs w:val="32"/>
        </w:rPr>
      </w:pPr>
    </w:p>
    <w:p w:rsidR="0023760C" w:rsidRPr="0023760C" w:rsidRDefault="0023760C" w:rsidP="0023760C">
      <w:pPr>
        <w:jc w:val="center"/>
        <w:rPr>
          <w:b/>
          <w:sz w:val="32"/>
          <w:szCs w:val="32"/>
        </w:rPr>
      </w:pPr>
    </w:p>
    <w:p w:rsidR="00F85291" w:rsidRDefault="004274DC" w:rsidP="003114BB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4121150</wp:posOffset>
                </wp:positionV>
                <wp:extent cx="200660" cy="278130"/>
                <wp:effectExtent l="10795" t="10160" r="7620" b="6985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291" w:rsidRPr="00A4370F" w:rsidRDefault="00F85291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43.8pt;margin-top:324.5pt;width:15.8pt;height:21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" strokecolor="white">
                <v:textbox>
                  <w:txbxContent>
                    <w:p w:rsidR="00F85291" w:rsidRPr="00A4370F" w:rsidRDefault="00F85291" w:rsidP="003114B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2550795</wp:posOffset>
                </wp:positionH>
                <wp:positionV relativeFrom="paragraph">
                  <wp:posOffset>4121150</wp:posOffset>
                </wp:positionV>
                <wp:extent cx="245110" cy="297180"/>
                <wp:effectExtent l="0" t="635" r="0" b="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1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5291" w:rsidRPr="00482401" w:rsidRDefault="00F85291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00.85pt;margin-top:324.5pt;width:19.3pt;height:23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" stroked="f">
                <v:textbox>
                  <w:txbxContent>
                    <w:p w:rsidR="00F85291" w:rsidRPr="00482401" w:rsidRDefault="00F85291" w:rsidP="003114B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4121150</wp:posOffset>
                </wp:positionV>
                <wp:extent cx="189230" cy="278130"/>
                <wp:effectExtent l="12065" t="10160" r="8255" b="6985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291" w:rsidRPr="0087719D" w:rsidRDefault="00F85291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220.15pt;margin-top:324.5pt;width:14.9pt;height:21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" strokecolor="white">
                <v:textbox>
                  <w:txbxContent>
                    <w:p w:rsidR="00F85291" w:rsidRPr="0087719D" w:rsidRDefault="00F85291" w:rsidP="003114B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3641090</wp:posOffset>
                </wp:positionH>
                <wp:positionV relativeFrom="paragraph">
                  <wp:posOffset>4121150</wp:posOffset>
                </wp:positionV>
                <wp:extent cx="189230" cy="278130"/>
                <wp:effectExtent l="9525" t="10160" r="10795" b="6985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291" w:rsidRPr="00A4370F" w:rsidRDefault="00F85291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286.7pt;margin-top:324.5pt;width:14.9pt;height:21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" strokecolor="white">
                <v:textbox>
                  <w:txbxContent>
                    <w:p w:rsidR="00F85291" w:rsidRPr="00A4370F" w:rsidRDefault="00F85291" w:rsidP="003114B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92B">
        <w:rPr>
          <w:noProof/>
        </w:rPr>
        <w:drawing>
          <wp:inline distT="0" distB="0" distL="0" distR="0" wp14:anchorId="7A94F5C9" wp14:editId="5F71DE85">
            <wp:extent cx="5057775" cy="3724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291" w:rsidRDefault="00F85291" w:rsidP="003114BB">
      <w:pPr>
        <w:jc w:val="center"/>
        <w:rPr>
          <w:b/>
          <w:sz w:val="32"/>
          <w:szCs w:val="32"/>
        </w:rPr>
      </w:pPr>
    </w:p>
    <w:p w:rsidR="00F85291" w:rsidRDefault="00F85291" w:rsidP="003114BB">
      <w:pPr>
        <w:jc w:val="center"/>
        <w:rPr>
          <w:b/>
          <w:sz w:val="32"/>
          <w:szCs w:val="32"/>
        </w:rPr>
      </w:pPr>
    </w:p>
    <w:p w:rsidR="00F85291" w:rsidRDefault="00F85291" w:rsidP="003114BB">
      <w:pPr>
        <w:jc w:val="center"/>
        <w:rPr>
          <w:b/>
          <w:sz w:val="32"/>
          <w:szCs w:val="32"/>
        </w:rPr>
      </w:pPr>
    </w:p>
    <w:p w:rsidR="0096073D" w:rsidRDefault="0096073D" w:rsidP="003114BB">
      <w:pPr>
        <w:jc w:val="center"/>
        <w:rPr>
          <w:b/>
          <w:sz w:val="32"/>
          <w:szCs w:val="32"/>
        </w:rPr>
      </w:pPr>
    </w:p>
    <w:p w:rsidR="0096073D" w:rsidRDefault="0096073D" w:rsidP="003114BB">
      <w:pPr>
        <w:jc w:val="center"/>
        <w:rPr>
          <w:b/>
          <w:sz w:val="32"/>
          <w:szCs w:val="32"/>
        </w:rPr>
      </w:pPr>
    </w:p>
    <w:p w:rsidR="00B10AEE" w:rsidRDefault="00B10AEE" w:rsidP="003114BB">
      <w:pPr>
        <w:jc w:val="center"/>
        <w:rPr>
          <w:b/>
          <w:sz w:val="32"/>
          <w:szCs w:val="32"/>
        </w:rPr>
      </w:pPr>
    </w:p>
    <w:p w:rsidR="00F85291" w:rsidRDefault="00F85291" w:rsidP="003114BB">
      <w:pPr>
        <w:jc w:val="center"/>
        <w:rPr>
          <w:b/>
          <w:sz w:val="32"/>
          <w:szCs w:val="32"/>
        </w:rPr>
      </w:pPr>
    </w:p>
    <w:p w:rsidR="00F85291" w:rsidRPr="00744604" w:rsidRDefault="00F85291" w:rsidP="00744604">
      <w:pPr>
        <w:rPr>
          <w:b/>
          <w:sz w:val="32"/>
          <w:szCs w:val="32"/>
        </w:rPr>
      </w:pPr>
    </w:p>
    <w:p w:rsidR="00F85291" w:rsidRDefault="00F85291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Комплектация</w:t>
      </w:r>
    </w:p>
    <w:p w:rsidR="00F85291" w:rsidRDefault="00F85291" w:rsidP="003114BB">
      <w:pPr>
        <w:jc w:val="center"/>
        <w:rPr>
          <w:b/>
          <w:sz w:val="32"/>
          <w:szCs w:val="32"/>
        </w:rPr>
      </w:pPr>
    </w:p>
    <w:p w:rsidR="00F85291" w:rsidRDefault="00F85291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Механический привод «Гелиокс» – 1шт</w:t>
      </w:r>
    </w:p>
    <w:p w:rsidR="00F85291" w:rsidRPr="00EA7B17" w:rsidRDefault="00F85291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Бесступенчато регулируемые передние подлокотники – 2шт</w:t>
      </w:r>
    </w:p>
    <w:p w:rsidR="00F85291" w:rsidRDefault="00F85291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Подголовник с фиксирующим механизмом – 1шт</w:t>
      </w:r>
    </w:p>
    <w:p w:rsidR="00F85291" w:rsidRDefault="00F85291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Механизм фиксации подголовника для массажа воротниковой зоны – 1шт</w:t>
      </w:r>
    </w:p>
    <w:p w:rsidR="00F85291" w:rsidRDefault="00F85291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Регулируемые опоры – 4шт</w:t>
      </w:r>
    </w:p>
    <w:p w:rsidR="00F85291" w:rsidRDefault="00F85291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Боковые поддержки для рук – 2шт</w:t>
      </w:r>
    </w:p>
    <w:p w:rsidR="00F85291" w:rsidRPr="00320EF0" w:rsidRDefault="00F85291" w:rsidP="00320EF0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Рукоятка механического привода – 1шт</w:t>
      </w:r>
    </w:p>
    <w:p w:rsidR="00F85291" w:rsidRDefault="00F85291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«Ножная» регулируемая секция ложа массажного стола -1шт</w:t>
      </w:r>
    </w:p>
    <w:p w:rsidR="00F85291" w:rsidRDefault="00F85291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Средняя «спинная» секция ложа массажного стола – 1шт</w:t>
      </w:r>
    </w:p>
    <w:p w:rsidR="00F85291" w:rsidRDefault="00F85291" w:rsidP="003114BB">
      <w:pPr>
        <w:rPr>
          <w:sz w:val="24"/>
          <w:szCs w:val="24"/>
        </w:rPr>
      </w:pPr>
    </w:p>
    <w:p w:rsidR="00F85291" w:rsidRPr="00E14DB6" w:rsidRDefault="00F85291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:rsidR="00F85291" w:rsidRDefault="00F85291" w:rsidP="003114BB">
      <w:pPr>
        <w:ind w:firstLine="851"/>
        <w:rPr>
          <w:b/>
          <w:sz w:val="32"/>
          <w:szCs w:val="32"/>
        </w:rPr>
      </w:pPr>
    </w:p>
    <w:p w:rsidR="00F85291" w:rsidRDefault="00F85291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Габариты изделия (основные размеры в мм):</w:t>
      </w:r>
    </w:p>
    <w:p w:rsidR="00F85291" w:rsidRDefault="00096645" w:rsidP="003114BB">
      <w:pPr>
        <w:ind w:left="85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168348" cy="339217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46c7922653bc9884128ec87dfa94648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586" cy="343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291" w:rsidRDefault="004274DC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Масса изделия – не более 75</w:t>
      </w:r>
      <w:r w:rsidR="00F85291">
        <w:rPr>
          <w:sz w:val="24"/>
          <w:szCs w:val="24"/>
        </w:rPr>
        <w:t>кг</w:t>
      </w:r>
    </w:p>
    <w:p w:rsidR="00F85291" w:rsidRDefault="00F85291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Максимальная нагрузка до 200кг</w:t>
      </w:r>
    </w:p>
    <w:p w:rsidR="00F85291" w:rsidRDefault="00F85291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Толщина мягкой части ложа – 50мм</w:t>
      </w:r>
    </w:p>
    <w:p w:rsidR="00F85291" w:rsidRDefault="00F85291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Покрытие каркаса стола – полимерная порошковая окраска</w:t>
      </w:r>
    </w:p>
    <w:p w:rsidR="00F85291" w:rsidRDefault="00F85291" w:rsidP="003114BB">
      <w:pPr>
        <w:rPr>
          <w:sz w:val="24"/>
          <w:szCs w:val="24"/>
        </w:rPr>
      </w:pPr>
    </w:p>
    <w:p w:rsidR="00F85291" w:rsidRPr="00D925BF" w:rsidRDefault="00F85291" w:rsidP="003114BB">
      <w:pPr>
        <w:ind w:left="851"/>
        <w:rPr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:rsidR="00F85291" w:rsidRDefault="00F85291" w:rsidP="003114BB">
      <w:pPr>
        <w:ind w:left="851"/>
        <w:rPr>
          <w:sz w:val="24"/>
          <w:szCs w:val="24"/>
        </w:rPr>
      </w:pPr>
    </w:p>
    <w:p w:rsidR="00F85291" w:rsidRDefault="00F85291" w:rsidP="003114BB">
      <w:pPr>
        <w:ind w:left="851"/>
        <w:rPr>
          <w:sz w:val="24"/>
          <w:szCs w:val="24"/>
        </w:rPr>
      </w:pPr>
    </w:p>
    <w:p w:rsidR="00F85291" w:rsidRDefault="00F85291" w:rsidP="003114BB">
      <w:pPr>
        <w:ind w:left="851"/>
        <w:rPr>
          <w:sz w:val="24"/>
          <w:szCs w:val="24"/>
        </w:rPr>
      </w:pPr>
    </w:p>
    <w:p w:rsidR="00157C95" w:rsidRPr="00B70615" w:rsidRDefault="00157C95" w:rsidP="004274DC">
      <w:pPr>
        <w:rPr>
          <w:sz w:val="24"/>
          <w:szCs w:val="24"/>
        </w:rPr>
      </w:pPr>
    </w:p>
    <w:p w:rsidR="00F85291" w:rsidRDefault="00F85291" w:rsidP="003114BB">
      <w:pPr>
        <w:ind w:left="851"/>
        <w:rPr>
          <w:sz w:val="24"/>
          <w:szCs w:val="24"/>
        </w:rPr>
      </w:pPr>
    </w:p>
    <w:p w:rsidR="00B10AEE" w:rsidRDefault="00B10AEE" w:rsidP="003114BB">
      <w:pPr>
        <w:ind w:left="851"/>
        <w:rPr>
          <w:sz w:val="24"/>
          <w:szCs w:val="24"/>
        </w:rPr>
      </w:pPr>
    </w:p>
    <w:p w:rsidR="00B10AEE" w:rsidRPr="00B70615" w:rsidRDefault="00B10AEE" w:rsidP="003114BB">
      <w:pPr>
        <w:ind w:left="851"/>
        <w:rPr>
          <w:sz w:val="24"/>
          <w:szCs w:val="24"/>
        </w:rPr>
      </w:pPr>
    </w:p>
    <w:p w:rsidR="00F85291" w:rsidRPr="00B70615" w:rsidRDefault="00F85291" w:rsidP="003114BB">
      <w:pPr>
        <w:ind w:left="851"/>
        <w:rPr>
          <w:sz w:val="24"/>
          <w:szCs w:val="24"/>
        </w:rPr>
      </w:pPr>
    </w:p>
    <w:p w:rsidR="00F85291" w:rsidRDefault="00F85291" w:rsidP="003114BB">
      <w:pPr>
        <w:ind w:left="851"/>
        <w:rPr>
          <w:sz w:val="24"/>
          <w:szCs w:val="24"/>
        </w:rPr>
      </w:pPr>
    </w:p>
    <w:p w:rsidR="00F85291" w:rsidRDefault="00F85291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Инструкция</w:t>
      </w:r>
      <w:r w:rsidRPr="002F14F8">
        <w:rPr>
          <w:b/>
          <w:sz w:val="32"/>
          <w:szCs w:val="32"/>
        </w:rPr>
        <w:t xml:space="preserve"> по установке и эксплуатации</w:t>
      </w:r>
    </w:p>
    <w:p w:rsidR="00F85291" w:rsidRDefault="00F85291" w:rsidP="003114BB">
      <w:pPr>
        <w:pStyle w:val="a9"/>
        <w:rPr>
          <w:b/>
          <w:sz w:val="32"/>
          <w:szCs w:val="32"/>
        </w:rPr>
      </w:pPr>
    </w:p>
    <w:p w:rsidR="00F85291" w:rsidRPr="007B0D8B" w:rsidRDefault="00F85291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Pr="007B0D8B">
        <w:rPr>
          <w:color w:val="000000"/>
          <w:spacing w:val="3"/>
          <w:sz w:val="24"/>
          <w:szCs w:val="24"/>
        </w:rPr>
        <w:t>регулир</w:t>
      </w:r>
      <w:r>
        <w:rPr>
          <w:color w:val="000000"/>
          <w:spacing w:val="3"/>
          <w:sz w:val="24"/>
          <w:szCs w:val="24"/>
        </w:rPr>
        <w:t>уемых</w:t>
      </w:r>
      <w:r w:rsidRPr="007B0D8B">
        <w:rPr>
          <w:color w:val="000000"/>
          <w:spacing w:val="3"/>
          <w:sz w:val="24"/>
          <w:szCs w:val="24"/>
        </w:rPr>
        <w:t xml:space="preserve"> опор (</w:t>
      </w:r>
      <w:smartTag w:uri="urn:schemas-microsoft-com:office:smarttags" w:element="metricconverter">
        <w:smartTagPr>
          <w:attr w:name="ProductID" w:val="5 см"/>
        </w:smartTagPr>
        <w:r w:rsidRPr="007B0D8B">
          <w:rPr>
            <w:color w:val="000000"/>
            <w:spacing w:val="3"/>
            <w:sz w:val="24"/>
            <w:szCs w:val="24"/>
          </w:rPr>
          <w:t>5 см</w:t>
        </w:r>
      </w:smartTag>
      <w:r w:rsidRPr="007B0D8B">
        <w:rPr>
          <w:color w:val="000000"/>
          <w:spacing w:val="3"/>
          <w:sz w:val="24"/>
          <w:szCs w:val="24"/>
        </w:rPr>
        <w:t xml:space="preserve">. рисунок) во избежание его перемещения в вертикальной плоскости. Не </w:t>
      </w:r>
      <w:r w:rsidRPr="007B0D8B">
        <w:rPr>
          <w:color w:val="000000"/>
          <w:spacing w:val="1"/>
          <w:sz w:val="24"/>
          <w:szCs w:val="24"/>
        </w:rPr>
        <w:t>передвигайте и не регулируйте массажный стол при слишком натянутом или зажатом электрошнуре.</w:t>
      </w:r>
    </w:p>
    <w:p w:rsidR="00F85291" w:rsidRPr="00FC5765" w:rsidRDefault="00F85291" w:rsidP="00320EF0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FC5765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FC5765">
        <w:rPr>
          <w:color w:val="000000"/>
          <w:spacing w:val="-1"/>
          <w:sz w:val="24"/>
          <w:szCs w:val="24"/>
        </w:rPr>
        <w:t xml:space="preserve">помощью </w:t>
      </w:r>
      <w:r>
        <w:rPr>
          <w:color w:val="000000"/>
          <w:spacing w:val="-1"/>
          <w:sz w:val="24"/>
          <w:szCs w:val="24"/>
        </w:rPr>
        <w:t>механического привода</w:t>
      </w:r>
      <w:r w:rsidRPr="00FC5765">
        <w:rPr>
          <w:color w:val="000000"/>
          <w:spacing w:val="-1"/>
          <w:sz w:val="24"/>
          <w:szCs w:val="24"/>
        </w:rPr>
        <w:t xml:space="preserve"> (</w:t>
      </w:r>
      <w:r>
        <w:rPr>
          <w:color w:val="000000"/>
          <w:spacing w:val="-1"/>
          <w:sz w:val="24"/>
          <w:szCs w:val="24"/>
        </w:rPr>
        <w:t>без нагрузки</w:t>
      </w:r>
      <w:r w:rsidRPr="00FC5765">
        <w:rPr>
          <w:color w:val="000000"/>
          <w:spacing w:val="-1"/>
          <w:sz w:val="24"/>
          <w:szCs w:val="24"/>
        </w:rPr>
        <w:t>)</w:t>
      </w:r>
      <w:r>
        <w:rPr>
          <w:color w:val="000000"/>
          <w:spacing w:val="-1"/>
          <w:sz w:val="24"/>
          <w:szCs w:val="24"/>
        </w:rPr>
        <w:t>,</w:t>
      </w:r>
      <w:r w:rsidRPr="00FC5765">
        <w:rPr>
          <w:color w:val="000000"/>
          <w:spacing w:val="-14"/>
          <w:sz w:val="24"/>
          <w:szCs w:val="24"/>
        </w:rPr>
        <w:t xml:space="preserve"> </w:t>
      </w:r>
      <w:r w:rsidR="00096645">
        <w:rPr>
          <w:color w:val="000000"/>
          <w:spacing w:val="13"/>
          <w:sz w:val="24"/>
          <w:szCs w:val="24"/>
        </w:rPr>
        <w:t>путём</w:t>
      </w:r>
      <w:r>
        <w:rPr>
          <w:color w:val="000000"/>
          <w:spacing w:val="13"/>
          <w:sz w:val="24"/>
          <w:szCs w:val="24"/>
        </w:rPr>
        <w:t xml:space="preserve"> вращения рукоятки </w:t>
      </w:r>
      <w:r w:rsidR="00096645">
        <w:rPr>
          <w:color w:val="000000"/>
          <w:spacing w:val="13"/>
          <w:sz w:val="24"/>
          <w:szCs w:val="24"/>
        </w:rPr>
        <w:t>привода (</w:t>
      </w:r>
      <w:r>
        <w:rPr>
          <w:color w:val="000000"/>
          <w:spacing w:val="13"/>
          <w:sz w:val="24"/>
          <w:szCs w:val="24"/>
        </w:rPr>
        <w:t>7)</w:t>
      </w:r>
    </w:p>
    <w:p w:rsidR="00F85291" w:rsidRDefault="00F85291" w:rsidP="00320EF0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Регулировка высоты стола производится при отсутствии пациента или </w:t>
      </w:r>
      <w:r w:rsidR="00096645">
        <w:rPr>
          <w:color w:val="000000"/>
          <w:spacing w:val="1"/>
          <w:sz w:val="24"/>
          <w:szCs w:val="24"/>
        </w:rPr>
        <w:t>тяжёлых</w:t>
      </w:r>
      <w:r>
        <w:rPr>
          <w:color w:val="000000"/>
          <w:spacing w:val="1"/>
          <w:sz w:val="24"/>
          <w:szCs w:val="24"/>
        </w:rPr>
        <w:t xml:space="preserve"> предметов на изделии.</w:t>
      </w:r>
    </w:p>
    <w:p w:rsidR="00F85291" w:rsidRPr="00E4511E" w:rsidRDefault="00F85291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</w:t>
      </w:r>
      <w:r>
        <w:rPr>
          <w:color w:val="000000"/>
          <w:spacing w:val="-3"/>
          <w:sz w:val="24"/>
          <w:szCs w:val="24"/>
        </w:rPr>
        <w:t>Вы можете установить «ножную» секцию ложа в удобное положение с помощью механического упора.</w:t>
      </w:r>
    </w:p>
    <w:p w:rsidR="00F85291" w:rsidRPr="00E4511E" w:rsidRDefault="00F85291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</w:t>
      </w:r>
      <w:r>
        <w:rPr>
          <w:color w:val="000000"/>
          <w:spacing w:val="-3"/>
          <w:sz w:val="24"/>
          <w:szCs w:val="24"/>
        </w:rPr>
        <w:t>Вы можете установить двухсекционное ложе стола в положение дренаж (домиком) с помощью механического упора, при опущенной «ножной» секции.</w:t>
      </w:r>
    </w:p>
    <w:p w:rsidR="00F85291" w:rsidRPr="007B0D8B" w:rsidRDefault="00F85291" w:rsidP="003114B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Вы можете использовать боковые поддержки для рук (6), для этого их необходимо поднять до </w:t>
      </w:r>
      <w:r w:rsidRPr="007B0D8B">
        <w:rPr>
          <w:color w:val="000000"/>
          <w:spacing w:val="6"/>
          <w:sz w:val="24"/>
          <w:szCs w:val="24"/>
        </w:rPr>
        <w:t xml:space="preserve">горизонтальной плоскости ложа (8) и сдвинуть </w:t>
      </w:r>
      <w:r w:rsidR="00096645" w:rsidRPr="007B0D8B">
        <w:rPr>
          <w:color w:val="000000"/>
          <w:spacing w:val="-1"/>
          <w:sz w:val="24"/>
          <w:szCs w:val="24"/>
        </w:rPr>
        <w:t>вперёд</w:t>
      </w:r>
      <w:r w:rsidRPr="007B0D8B">
        <w:rPr>
          <w:color w:val="000000"/>
          <w:spacing w:val="-1"/>
          <w:sz w:val="24"/>
          <w:szCs w:val="24"/>
        </w:rPr>
        <w:t xml:space="preserve"> до упора. </w:t>
      </w:r>
    </w:p>
    <w:p w:rsidR="00F85291" w:rsidRPr="00B12E1B" w:rsidRDefault="00F85291" w:rsidP="003114B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-1"/>
          <w:sz w:val="24"/>
          <w:szCs w:val="24"/>
        </w:rPr>
        <w:t xml:space="preserve">Передние подлокотники (2) регулируются бесступенчато при помощи винтового фиксатора. </w:t>
      </w:r>
    </w:p>
    <w:p w:rsidR="00F85291" w:rsidRDefault="00F85291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B12E1B">
        <w:rPr>
          <w:color w:val="000000"/>
          <w:spacing w:val="1"/>
          <w:sz w:val="24"/>
          <w:szCs w:val="24"/>
        </w:rPr>
        <w:t xml:space="preserve">ля </w:t>
      </w:r>
      <w:r>
        <w:rPr>
          <w:color w:val="000000"/>
          <w:spacing w:val="1"/>
          <w:sz w:val="24"/>
          <w:szCs w:val="24"/>
        </w:rPr>
        <w:t>установки подголовника (3), на требуемый угол наклона необходимо</w:t>
      </w:r>
      <w:r w:rsidRPr="00B12E1B">
        <w:rPr>
          <w:color w:val="000000"/>
          <w:spacing w:val="1"/>
          <w:sz w:val="24"/>
          <w:szCs w:val="24"/>
        </w:rPr>
        <w:t xml:space="preserve"> нажать вниз на рычаг фиксирующего механизма подголовника, расположенного под передней частью головной секции и после установки нужного положения о</w:t>
      </w:r>
      <w:r>
        <w:rPr>
          <w:color w:val="000000"/>
          <w:spacing w:val="1"/>
          <w:sz w:val="24"/>
          <w:szCs w:val="24"/>
        </w:rPr>
        <w:t>т</w:t>
      </w:r>
      <w:r w:rsidRPr="00B12E1B">
        <w:rPr>
          <w:color w:val="000000"/>
          <w:spacing w:val="1"/>
          <w:sz w:val="24"/>
          <w:szCs w:val="24"/>
        </w:rPr>
        <w:t xml:space="preserve">пустить этот рычаг.         </w:t>
      </w: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Г</w:t>
      </w:r>
      <w:r w:rsidRPr="00B12E1B">
        <w:rPr>
          <w:color w:val="000000"/>
          <w:spacing w:val="1"/>
          <w:sz w:val="24"/>
          <w:szCs w:val="24"/>
        </w:rPr>
        <w:t xml:space="preserve">оловная секция и подлокотники не предназначены для </w:t>
      </w:r>
      <w:r>
        <w:rPr>
          <w:color w:val="000000"/>
          <w:spacing w:val="1"/>
          <w:sz w:val="24"/>
          <w:szCs w:val="24"/>
        </w:rPr>
        <w:t>удер</w:t>
      </w:r>
      <w:r w:rsidRPr="00B12E1B"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а</w:t>
      </w:r>
      <w:r w:rsidRPr="00B12E1B">
        <w:rPr>
          <w:color w:val="000000"/>
          <w:spacing w:val="1"/>
          <w:sz w:val="24"/>
          <w:szCs w:val="24"/>
        </w:rPr>
        <w:t>ния</w:t>
      </w:r>
      <w:r>
        <w:rPr>
          <w:color w:val="000000"/>
          <w:spacing w:val="1"/>
          <w:sz w:val="24"/>
          <w:szCs w:val="24"/>
        </w:rPr>
        <w:t xml:space="preserve"> всей массы человека и должны использоваться по назначению.</w:t>
      </w:r>
    </w:p>
    <w:p w:rsidR="00F85291" w:rsidRPr="00D925BF" w:rsidRDefault="00F85291" w:rsidP="003114BB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="00096645">
        <w:rPr>
          <w:color w:val="000000"/>
          <w:spacing w:val="1"/>
          <w:sz w:val="24"/>
          <w:szCs w:val="24"/>
        </w:rPr>
        <w:t>Модели,</w:t>
      </w:r>
      <w:r>
        <w:rPr>
          <w:color w:val="000000"/>
          <w:spacing w:val="1"/>
          <w:sz w:val="24"/>
          <w:szCs w:val="24"/>
        </w:rPr>
        <w:t xml:space="preserve"> </w:t>
      </w:r>
      <w:r w:rsidR="00096645">
        <w:rPr>
          <w:color w:val="000000"/>
          <w:spacing w:val="1"/>
          <w:sz w:val="24"/>
          <w:szCs w:val="24"/>
        </w:rPr>
        <w:t>оснащённые</w:t>
      </w:r>
      <w:r>
        <w:rPr>
          <w:color w:val="000000"/>
          <w:spacing w:val="1"/>
          <w:sz w:val="24"/>
          <w:szCs w:val="24"/>
        </w:rPr>
        <w:t xml:space="preserve"> </w:t>
      </w:r>
      <w:r w:rsidR="00096645">
        <w:rPr>
          <w:color w:val="000000"/>
          <w:spacing w:val="1"/>
          <w:sz w:val="24"/>
          <w:szCs w:val="24"/>
        </w:rPr>
        <w:t>колёсной</w:t>
      </w:r>
      <w:r>
        <w:rPr>
          <w:color w:val="000000"/>
          <w:spacing w:val="1"/>
          <w:sz w:val="24"/>
          <w:szCs w:val="24"/>
        </w:rPr>
        <w:t xml:space="preserve"> базой не предназначены для перевозки пациентов.</w:t>
      </w:r>
    </w:p>
    <w:p w:rsidR="00F85291" w:rsidRPr="00B12E1B" w:rsidRDefault="00F85291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 необходимости, Вы можете использовать подголовник для массажа «воротниковой» зоны, для этого необходимо установить отрицательный угол наклона подголовника и с помощью механизма фиксации подголовника для массажа воротниковой зоны (4) установить головную часть в удобное положение.</w:t>
      </w:r>
    </w:p>
    <w:p w:rsidR="00F85291" w:rsidRDefault="00F85291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>Изделия предназначены для использования внутри помещений с 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:rsidR="00F85291" w:rsidRDefault="00F85291" w:rsidP="003114BB">
      <w:pPr>
        <w:pStyle w:val="aa"/>
        <w:numPr>
          <w:ilvl w:val="0"/>
          <w:numId w:val="9"/>
        </w:numPr>
      </w:pPr>
      <w:r>
        <w:t>При проведении обслуживания, мойке или перемещения стола обязательно выдерните шнур питания из розетки.</w:t>
      </w:r>
    </w:p>
    <w:p w:rsidR="00F85291" w:rsidRPr="004E4DCC" w:rsidRDefault="00F85291" w:rsidP="003114BB">
      <w:pPr>
        <w:pStyle w:val="aa"/>
        <w:numPr>
          <w:ilvl w:val="0"/>
          <w:numId w:val="9"/>
        </w:numPr>
        <w:spacing w:after="0" w:afterAutospacing="0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</w:t>
      </w:r>
      <w:r w:rsidR="00096645">
        <w:t>тёплой</w:t>
      </w:r>
      <w:r>
        <w:t xml:space="preserve"> воде </w:t>
      </w:r>
      <w:r w:rsidR="00096645">
        <w:t>или,</w:t>
      </w:r>
      <w:r>
        <w:t xml:space="preserve">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:rsidR="00F85291" w:rsidRDefault="00F85291" w:rsidP="003114BB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Никогда не используйте органические растворители, абразивные, хлоро- и амиаксодержащие вещества.</w:t>
      </w:r>
    </w:p>
    <w:p w:rsidR="00F85291" w:rsidRDefault="00F85291" w:rsidP="003114BB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Старайтесь использовать специальные полотенца и простыни.</w:t>
      </w:r>
    </w:p>
    <w:p w:rsidR="00F85291" w:rsidRDefault="00F85291" w:rsidP="00320EF0">
      <w:pPr>
        <w:pStyle w:val="aa"/>
        <w:numPr>
          <w:ilvl w:val="0"/>
          <w:numId w:val="9"/>
        </w:numPr>
        <w:spacing w:before="0" w:beforeAutospacing="0" w:after="0" w:afterAutospacing="0"/>
      </w:pPr>
      <w:r>
        <w:t>В процессе эксплуатации пыль может оседать на механическом приводе, осторожно уда</w:t>
      </w:r>
      <w:r w:rsidR="00096645">
        <w:t>лите её</w:t>
      </w:r>
      <w:r>
        <w:t xml:space="preserve"> с помощью сухой тряпки или пылесоса.</w:t>
      </w:r>
    </w:p>
    <w:p w:rsidR="00F85291" w:rsidRDefault="00F85291" w:rsidP="003114BB">
      <w:pPr>
        <w:pStyle w:val="aa"/>
        <w:numPr>
          <w:ilvl w:val="0"/>
          <w:numId w:val="9"/>
        </w:numPr>
        <w:spacing w:before="0" w:beforeAutospacing="0" w:after="0" w:afterAutospacing="0"/>
      </w:pPr>
      <w:r>
        <w:t xml:space="preserve">Если вы не собираетесь использовать изделие продолжительное время, вымойте его, просушите, опустите до минимальной высоты, накройте непрозрачной </w:t>
      </w:r>
      <w:r w:rsidR="00096645">
        <w:t>плёнкой</w:t>
      </w:r>
      <w:r>
        <w:t>.</w:t>
      </w:r>
    </w:p>
    <w:p w:rsidR="00210CA9" w:rsidRDefault="00210CA9" w:rsidP="00210CA9">
      <w:pPr>
        <w:pStyle w:val="aa"/>
        <w:numPr>
          <w:ilvl w:val="0"/>
          <w:numId w:val="9"/>
        </w:numPr>
      </w:pPr>
      <w:r>
        <w:t xml:space="preserve">Если стол при поднятии/опускании </w:t>
      </w:r>
      <w:proofErr w:type="spellStart"/>
      <w:r>
        <w:t>издает</w:t>
      </w:r>
      <w:proofErr w:type="spellEnd"/>
      <w:r>
        <w:t xml:space="preserve"> скрип необходимо смазать все шарнирные элементы смазывающей жидкостью, например, </w:t>
      </w:r>
      <w:proofErr w:type="spellStart"/>
      <w:r>
        <w:t>литол</w:t>
      </w:r>
      <w:proofErr w:type="spellEnd"/>
      <w:r>
        <w:t>.</w:t>
      </w:r>
    </w:p>
    <w:p w:rsidR="00F85291" w:rsidRDefault="00F85291" w:rsidP="00210CA9">
      <w:pPr>
        <w:pStyle w:val="aa"/>
        <w:numPr>
          <w:ilvl w:val="0"/>
          <w:numId w:val="9"/>
        </w:numPr>
        <w:spacing w:before="0" w:beforeAutospacing="0"/>
      </w:pPr>
      <w:r>
        <w:t>Хранение массажного стола должно проходить в месте, где нет прямых солнечных лучей, нормальная влажность и температура, следите, чтобы на поверхность не устанавливали предметы, которые продавят или повредят покрытие из кожзаменителя.</w:t>
      </w:r>
    </w:p>
    <w:p w:rsidR="00210CA9" w:rsidRDefault="00210CA9" w:rsidP="00210CA9">
      <w:pPr>
        <w:pStyle w:val="aa"/>
        <w:spacing w:before="0" w:beforeAutospacing="0"/>
      </w:pPr>
    </w:p>
    <w:p w:rsidR="00F85291" w:rsidRDefault="00F85291" w:rsidP="002B43E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B43EB">
        <w:rPr>
          <w:b/>
          <w:sz w:val="32"/>
          <w:szCs w:val="32"/>
        </w:rPr>
        <w:lastRenderedPageBreak/>
        <w:t>Гарантийные обязательства</w:t>
      </w:r>
    </w:p>
    <w:p w:rsidR="00F85291" w:rsidRDefault="00F85291" w:rsidP="002B43EB">
      <w:pPr>
        <w:jc w:val="center"/>
        <w:rPr>
          <w:b/>
          <w:sz w:val="32"/>
          <w:szCs w:val="32"/>
        </w:rPr>
      </w:pPr>
    </w:p>
    <w:p w:rsidR="00F85291" w:rsidRPr="00BC26B0" w:rsidRDefault="00F85291" w:rsidP="00BC26B0">
      <w:pPr>
        <w:pStyle w:val="a9"/>
        <w:numPr>
          <w:ilvl w:val="0"/>
          <w:numId w:val="11"/>
        </w:numPr>
        <w:spacing w:line="240" w:lineRule="atLeast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:rsidR="00F85291" w:rsidRDefault="00F85291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на отсутствие дефектов производства, препятствующих нормальной работе изделия, составляет 24 месяца. </w:t>
      </w:r>
    </w:p>
    <w:p w:rsidR="00F85291" w:rsidRDefault="00F85291" w:rsidP="00BC26B0">
      <w:pPr>
        <w:pStyle w:val="a9"/>
        <w:shd w:val="clear" w:color="auto" w:fill="FFFFFF"/>
        <w:spacing w:line="240" w:lineRule="atLeast"/>
        <w:ind w:left="686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:rsidR="00F85291" w:rsidRDefault="00F85291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Настоящая гарантия не может быть применена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:rsidR="00F85291" w:rsidRDefault="00F85291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:rsidR="00744604" w:rsidRDefault="00744604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не распространяется на </w:t>
      </w:r>
      <w:r w:rsidR="00096645">
        <w:rPr>
          <w:sz w:val="24"/>
          <w:szCs w:val="24"/>
        </w:rPr>
        <w:t>искусственную</w:t>
      </w:r>
      <w:r>
        <w:rPr>
          <w:sz w:val="24"/>
          <w:szCs w:val="24"/>
        </w:rPr>
        <w:t xml:space="preserve"> кожу, для покрытия товара.</w:t>
      </w:r>
    </w:p>
    <w:p w:rsidR="00F85291" w:rsidRDefault="00F85291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:rsidR="00F85291" w:rsidRDefault="00F85291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Настоящая гарантия </w:t>
      </w:r>
      <w:r w:rsidR="00096645">
        <w:rPr>
          <w:sz w:val="24"/>
          <w:szCs w:val="24"/>
        </w:rPr>
        <w:t>выдаётся</w:t>
      </w:r>
      <w:r>
        <w:rPr>
          <w:sz w:val="24"/>
          <w:szCs w:val="24"/>
        </w:rPr>
        <w:t xml:space="preserve"> представителю организации, которая приобретает оборудование и не может быть передана другому лицу или организации.</w:t>
      </w:r>
    </w:p>
    <w:p w:rsidR="00F85291" w:rsidRDefault="00F85291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снимает с себя ответственность за возможный вред, прямо или косвенно </w:t>
      </w:r>
      <w:r w:rsidR="00096645">
        <w:rPr>
          <w:sz w:val="24"/>
          <w:szCs w:val="24"/>
        </w:rPr>
        <w:t>нанесённый</w:t>
      </w:r>
      <w:r>
        <w:rPr>
          <w:sz w:val="24"/>
          <w:szCs w:val="24"/>
        </w:rPr>
        <w:t xml:space="preserve">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:rsidR="00F85291" w:rsidRDefault="00F85291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ни при каких обстоятельствах не </w:t>
      </w:r>
      <w:r w:rsidR="00096645">
        <w:rPr>
          <w:sz w:val="24"/>
          <w:szCs w:val="24"/>
        </w:rPr>
        <w:t>несёт</w:t>
      </w:r>
      <w:r>
        <w:rPr>
          <w:sz w:val="24"/>
          <w:szCs w:val="24"/>
        </w:rPr>
        <w:t xml:space="preserve">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гарантии или иных обстоятельств.</w:t>
      </w:r>
    </w:p>
    <w:p w:rsidR="00F85291" w:rsidRDefault="00F85291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F85291" w:rsidRDefault="00F85291" w:rsidP="00FB6097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W w:w="8830" w:type="dxa"/>
        <w:tblInd w:w="7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7"/>
        <w:gridCol w:w="2038"/>
        <w:gridCol w:w="2865"/>
      </w:tblGrid>
      <w:tr w:rsidR="00F85291" w:rsidRPr="00F5756C" w:rsidTr="00FB6097">
        <w:trPr>
          <w:trHeight w:hRule="exact" w:val="1211"/>
        </w:trPr>
        <w:tc>
          <w:tcPr>
            <w:tcW w:w="3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5291" w:rsidRPr="00F5756C" w:rsidRDefault="00F85291" w:rsidP="00FB6097">
            <w:pPr>
              <w:shd w:val="clear" w:color="auto" w:fill="FFFFFF"/>
              <w:jc w:val="center"/>
            </w:pPr>
            <w:r w:rsidRPr="00F5756C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2"/>
                <w:sz w:val="24"/>
                <w:szCs w:val="24"/>
              </w:rPr>
              <w:t xml:space="preserve"> иделия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5291" w:rsidRPr="00F5756C" w:rsidRDefault="00F85291" w:rsidP="00FB6097">
            <w:pPr>
              <w:shd w:val="clear" w:color="auto" w:fill="FFFFFF"/>
              <w:jc w:val="center"/>
            </w:pPr>
            <w:r w:rsidRPr="00F5756C">
              <w:rPr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5291" w:rsidRPr="00F5756C" w:rsidRDefault="00F85291" w:rsidP="00F5756C">
            <w:pPr>
              <w:shd w:val="clear" w:color="auto" w:fill="FFFFFF"/>
              <w:spacing w:line="269" w:lineRule="exact"/>
              <w:ind w:right="53"/>
              <w:jc w:val="center"/>
            </w:pPr>
            <w:r w:rsidRPr="00F5756C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и печать </w:t>
            </w:r>
            <w:r w:rsidRPr="00F5756C">
              <w:rPr>
                <w:spacing w:val="-1"/>
                <w:sz w:val="24"/>
                <w:szCs w:val="24"/>
              </w:rPr>
              <w:t xml:space="preserve">торгующей </w:t>
            </w:r>
            <w:r w:rsidRPr="00F5756C">
              <w:rPr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F85291" w:rsidTr="00FB6097">
        <w:trPr>
          <w:trHeight w:hRule="exact" w:val="939"/>
        </w:trPr>
        <w:tc>
          <w:tcPr>
            <w:tcW w:w="3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291" w:rsidRPr="00B70615" w:rsidRDefault="00F85291" w:rsidP="00F5756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F5756C">
              <w:rPr>
                <w:spacing w:val="-2"/>
                <w:sz w:val="24"/>
                <w:szCs w:val="24"/>
              </w:rPr>
              <w:t xml:space="preserve">Массажный стол </w:t>
            </w:r>
            <w:r>
              <w:rPr>
                <w:spacing w:val="-2"/>
                <w:sz w:val="24"/>
                <w:szCs w:val="24"/>
                <w:lang w:val="en-US"/>
              </w:rPr>
              <w:t>c</w:t>
            </w:r>
            <w:r w:rsidRPr="00F5756C">
              <w:rPr>
                <w:spacing w:val="-2"/>
                <w:sz w:val="24"/>
                <w:szCs w:val="24"/>
              </w:rPr>
              <w:t xml:space="preserve"> </w:t>
            </w:r>
            <w:r w:rsidR="00157C95">
              <w:rPr>
                <w:spacing w:val="-2"/>
                <w:sz w:val="24"/>
                <w:szCs w:val="24"/>
              </w:rPr>
              <w:t>механической регулировкой</w:t>
            </w:r>
            <w:r>
              <w:rPr>
                <w:spacing w:val="-2"/>
                <w:sz w:val="24"/>
                <w:szCs w:val="24"/>
              </w:rPr>
              <w:t>, модель F</w:t>
            </w:r>
            <w:r>
              <w:rPr>
                <w:spacing w:val="-2"/>
                <w:sz w:val="24"/>
                <w:szCs w:val="24"/>
                <w:lang w:val="en-US"/>
              </w:rPr>
              <w:t>M</w:t>
            </w:r>
            <w:r w:rsidRPr="00320EF0">
              <w:rPr>
                <w:spacing w:val="-2"/>
                <w:sz w:val="24"/>
                <w:szCs w:val="24"/>
              </w:rPr>
              <w:t>3</w:t>
            </w:r>
          </w:p>
          <w:p w:rsidR="00F85291" w:rsidRDefault="00F85291" w:rsidP="00F5756C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291" w:rsidRDefault="00F85291" w:rsidP="00FD63A0">
            <w:pPr>
              <w:shd w:val="clear" w:color="auto" w:fill="FFFFFF"/>
            </w:pP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291" w:rsidRDefault="00F85291" w:rsidP="00FD63A0">
            <w:pPr>
              <w:shd w:val="clear" w:color="auto" w:fill="FFFFFF"/>
            </w:pPr>
          </w:p>
        </w:tc>
      </w:tr>
    </w:tbl>
    <w:p w:rsidR="00F85291" w:rsidRPr="003114BB" w:rsidRDefault="00F85291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F85291" w:rsidRPr="003114BB" w:rsidRDefault="00F85291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B10AEE" w:rsidRDefault="00B10AEE" w:rsidP="00B10AEE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Сведения о производителе: ООО «Гелиокс», МО, г. Мытищи, 1-ый Силикатный переулок, стр. 14Б/4 Тел. 8(495)211-41-41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sale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heliox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ab/>
      </w:r>
    </w:p>
    <w:p w:rsidR="00B10AEE" w:rsidRDefault="00B10AEE" w:rsidP="00B10AEE">
      <w:pPr>
        <w:spacing w:line="240" w:lineRule="atLeast"/>
        <w:rPr>
          <w:sz w:val="24"/>
          <w:szCs w:val="24"/>
        </w:rPr>
      </w:pPr>
    </w:p>
    <w:p w:rsidR="00E877BB" w:rsidRDefault="00E877BB" w:rsidP="00B77F8B">
      <w:pPr>
        <w:spacing w:line="240" w:lineRule="atLeast"/>
        <w:rPr>
          <w:sz w:val="24"/>
          <w:szCs w:val="24"/>
        </w:rPr>
      </w:pPr>
    </w:p>
    <w:p w:rsidR="00E877BB" w:rsidRDefault="00E877BB" w:rsidP="00B77F8B">
      <w:pPr>
        <w:spacing w:line="240" w:lineRule="atLeast"/>
        <w:rPr>
          <w:sz w:val="24"/>
          <w:szCs w:val="24"/>
        </w:rPr>
      </w:pPr>
      <w:bookmarkStart w:id="0" w:name="_GoBack"/>
      <w:bookmarkEnd w:id="0"/>
    </w:p>
    <w:p w:rsidR="00F85291" w:rsidRDefault="00E877BB" w:rsidP="00096645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85291" w:rsidRPr="008A22C5" w:rsidRDefault="00096645" w:rsidP="00096645">
      <w:pPr>
        <w:pStyle w:val="a9"/>
        <w:ind w:left="0"/>
        <w:jc w:val="center"/>
        <w:rPr>
          <w:b/>
          <w:sz w:val="32"/>
          <w:szCs w:val="32"/>
        </w:rPr>
      </w:pPr>
      <w:r w:rsidRPr="008A22C5">
        <w:rPr>
          <w:b/>
          <w:sz w:val="32"/>
          <w:szCs w:val="32"/>
        </w:rPr>
        <w:lastRenderedPageBreak/>
        <w:t>ГАРАНТИЙНЫЙ ТАЛОН</w:t>
      </w:r>
      <w:r w:rsidR="00F85291" w:rsidRPr="008A22C5">
        <w:rPr>
          <w:b/>
          <w:sz w:val="32"/>
          <w:szCs w:val="32"/>
        </w:rPr>
        <w:t xml:space="preserve"> №1</w:t>
      </w:r>
    </w:p>
    <w:p w:rsidR="00F85291" w:rsidRPr="008A22C5" w:rsidRDefault="00F85291" w:rsidP="00096645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F85291" w:rsidRDefault="00F85291" w:rsidP="00096645">
      <w:pPr>
        <w:shd w:val="clear" w:color="auto" w:fill="FFFFFF"/>
        <w:jc w:val="center"/>
        <w:rPr>
          <w:b/>
          <w:bCs/>
          <w:spacing w:val="3"/>
          <w:position w:val="-1"/>
          <w:sz w:val="22"/>
          <w:szCs w:val="24"/>
        </w:rPr>
      </w:pPr>
      <w:r w:rsidRPr="00E877BB">
        <w:rPr>
          <w:b/>
          <w:bCs/>
          <w:spacing w:val="3"/>
          <w:position w:val="-1"/>
          <w:sz w:val="22"/>
          <w:szCs w:val="24"/>
          <w:lang w:val="en-US"/>
        </w:rPr>
        <w:t>C</w:t>
      </w:r>
      <w:r w:rsidRPr="00E877BB">
        <w:rPr>
          <w:b/>
          <w:bCs/>
          <w:spacing w:val="3"/>
          <w:position w:val="-1"/>
          <w:sz w:val="22"/>
          <w:szCs w:val="24"/>
        </w:rPr>
        <w:t xml:space="preserve">тол массажный с </w:t>
      </w:r>
      <w:r w:rsidR="00157C95" w:rsidRPr="00E877BB">
        <w:rPr>
          <w:b/>
          <w:bCs/>
          <w:spacing w:val="3"/>
          <w:position w:val="-1"/>
          <w:sz w:val="22"/>
          <w:szCs w:val="24"/>
        </w:rPr>
        <w:t>механической регулировкой</w:t>
      </w:r>
      <w:r w:rsidRPr="00E877BB">
        <w:rPr>
          <w:b/>
          <w:bCs/>
          <w:spacing w:val="3"/>
          <w:position w:val="-1"/>
          <w:sz w:val="22"/>
          <w:szCs w:val="24"/>
        </w:rPr>
        <w:t xml:space="preserve"> </w:t>
      </w:r>
      <w:r w:rsidRPr="00E877BB">
        <w:rPr>
          <w:b/>
          <w:bCs/>
          <w:spacing w:val="3"/>
          <w:position w:val="-1"/>
          <w:sz w:val="22"/>
          <w:szCs w:val="24"/>
          <w:lang w:val="en-US"/>
        </w:rPr>
        <w:t>FM</w:t>
      </w:r>
      <w:r w:rsidRPr="00E877BB">
        <w:rPr>
          <w:b/>
          <w:bCs/>
          <w:spacing w:val="3"/>
          <w:position w:val="-1"/>
          <w:sz w:val="22"/>
          <w:szCs w:val="24"/>
        </w:rPr>
        <w:t>3</w:t>
      </w:r>
    </w:p>
    <w:p w:rsidR="00096645" w:rsidRPr="00E877BB" w:rsidRDefault="00096645" w:rsidP="00096645">
      <w:pPr>
        <w:shd w:val="clear" w:color="auto" w:fill="FFFFFF"/>
        <w:jc w:val="center"/>
        <w:rPr>
          <w:b/>
          <w:bCs/>
          <w:spacing w:val="3"/>
          <w:position w:val="-1"/>
          <w:sz w:val="22"/>
          <w:szCs w:val="24"/>
        </w:rPr>
      </w:pPr>
    </w:p>
    <w:p w:rsidR="00F85291" w:rsidRPr="00096645" w:rsidRDefault="00F85291" w:rsidP="008A22C5">
      <w:pPr>
        <w:rPr>
          <w:sz w:val="22"/>
          <w:szCs w:val="24"/>
        </w:rPr>
      </w:pPr>
      <w:r w:rsidRPr="00E877BB">
        <w:rPr>
          <w:sz w:val="22"/>
          <w:szCs w:val="24"/>
        </w:rPr>
        <w:t xml:space="preserve">Дата продажи " ___ " _____________________ 20__ г. </w:t>
      </w:r>
    </w:p>
    <w:p w:rsidR="00F85291" w:rsidRPr="008A22C5" w:rsidRDefault="00F8529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F85291" w:rsidRPr="008A22C5" w:rsidRDefault="00F8529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096645" w:rsidRDefault="00F8529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:rsidR="00F85291" w:rsidRPr="008A22C5" w:rsidRDefault="00096645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F85291" w:rsidRPr="008A22C5">
        <w:rPr>
          <w:sz w:val="24"/>
          <w:szCs w:val="24"/>
        </w:rPr>
        <w:tab/>
      </w:r>
      <w:r w:rsidR="00F85291" w:rsidRPr="008A22C5">
        <w:rPr>
          <w:sz w:val="24"/>
          <w:szCs w:val="24"/>
        </w:rPr>
        <w:tab/>
        <w:t>Владелец</w:t>
      </w:r>
    </w:p>
    <w:p w:rsidR="00F85291" w:rsidRPr="008A22C5" w:rsidRDefault="00F8529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:rsidR="00F85291" w:rsidRDefault="00F85291" w:rsidP="00B77F8B">
      <w:pPr>
        <w:spacing w:line="240" w:lineRule="atLeast"/>
        <w:rPr>
          <w:sz w:val="24"/>
          <w:szCs w:val="24"/>
        </w:rPr>
      </w:pPr>
    </w:p>
    <w:p w:rsidR="00F85291" w:rsidRDefault="00F85291" w:rsidP="00B77F8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F85291" w:rsidRDefault="00F85291" w:rsidP="00B77F8B">
      <w:pPr>
        <w:spacing w:line="240" w:lineRule="atLeast"/>
        <w:rPr>
          <w:sz w:val="24"/>
          <w:szCs w:val="24"/>
        </w:rPr>
      </w:pPr>
    </w:p>
    <w:p w:rsidR="00F85291" w:rsidRPr="008A22C5" w:rsidRDefault="00F85291" w:rsidP="00096645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 ТАЛОН №2</w:t>
      </w:r>
    </w:p>
    <w:p w:rsidR="00F85291" w:rsidRPr="008A22C5" w:rsidRDefault="00F85291" w:rsidP="00096645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F85291" w:rsidRDefault="00F85291" w:rsidP="00096645">
      <w:pPr>
        <w:shd w:val="clear" w:color="auto" w:fill="FFFFFF"/>
        <w:jc w:val="center"/>
        <w:rPr>
          <w:b/>
          <w:bCs/>
          <w:spacing w:val="3"/>
          <w:position w:val="-1"/>
          <w:sz w:val="22"/>
          <w:szCs w:val="24"/>
        </w:rPr>
      </w:pPr>
      <w:r w:rsidRPr="00E877BB">
        <w:rPr>
          <w:b/>
          <w:bCs/>
          <w:spacing w:val="3"/>
          <w:position w:val="-1"/>
          <w:sz w:val="22"/>
          <w:szCs w:val="24"/>
          <w:lang w:val="en-US"/>
        </w:rPr>
        <w:t>C</w:t>
      </w:r>
      <w:r w:rsidRPr="00E877BB">
        <w:rPr>
          <w:b/>
          <w:bCs/>
          <w:spacing w:val="3"/>
          <w:position w:val="-1"/>
          <w:sz w:val="22"/>
          <w:szCs w:val="24"/>
        </w:rPr>
        <w:t xml:space="preserve">тол массажный с </w:t>
      </w:r>
      <w:r w:rsidR="00157C95" w:rsidRPr="00E877BB">
        <w:rPr>
          <w:b/>
          <w:bCs/>
          <w:spacing w:val="3"/>
          <w:position w:val="-1"/>
          <w:sz w:val="22"/>
          <w:szCs w:val="24"/>
        </w:rPr>
        <w:t xml:space="preserve">механической регулировкой </w:t>
      </w:r>
      <w:r w:rsidR="00157C95" w:rsidRPr="00E877BB">
        <w:rPr>
          <w:b/>
          <w:bCs/>
          <w:spacing w:val="3"/>
          <w:position w:val="-1"/>
          <w:sz w:val="22"/>
          <w:szCs w:val="24"/>
          <w:lang w:val="en-US"/>
        </w:rPr>
        <w:t>FM</w:t>
      </w:r>
      <w:r w:rsidR="00157C95" w:rsidRPr="00E877BB">
        <w:rPr>
          <w:b/>
          <w:bCs/>
          <w:spacing w:val="3"/>
          <w:position w:val="-1"/>
          <w:sz w:val="22"/>
          <w:szCs w:val="24"/>
        </w:rPr>
        <w:t>3</w:t>
      </w:r>
    </w:p>
    <w:p w:rsidR="00096645" w:rsidRPr="00E877BB" w:rsidRDefault="00096645" w:rsidP="00096645">
      <w:pPr>
        <w:shd w:val="clear" w:color="auto" w:fill="FFFFFF"/>
        <w:jc w:val="center"/>
        <w:rPr>
          <w:b/>
          <w:bCs/>
          <w:spacing w:val="3"/>
          <w:position w:val="-1"/>
          <w:sz w:val="22"/>
          <w:szCs w:val="24"/>
        </w:rPr>
      </w:pPr>
    </w:p>
    <w:p w:rsidR="00096645" w:rsidRPr="00096645" w:rsidRDefault="00096645" w:rsidP="008A22C5">
      <w:pPr>
        <w:rPr>
          <w:sz w:val="22"/>
          <w:szCs w:val="24"/>
        </w:rPr>
      </w:pPr>
      <w:r>
        <w:rPr>
          <w:sz w:val="22"/>
          <w:szCs w:val="24"/>
        </w:rPr>
        <w:t>Дата продажи "___</w:t>
      </w:r>
      <w:r w:rsidR="00F85291" w:rsidRPr="00E877BB">
        <w:rPr>
          <w:sz w:val="22"/>
          <w:szCs w:val="24"/>
        </w:rPr>
        <w:t xml:space="preserve">" _____________________ 20__ г. </w:t>
      </w:r>
    </w:p>
    <w:p w:rsidR="00F85291" w:rsidRPr="008A22C5" w:rsidRDefault="00F8529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F85291" w:rsidRPr="008A22C5" w:rsidRDefault="00F8529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096645" w:rsidRDefault="00F8529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:rsidR="00F85291" w:rsidRPr="008A22C5" w:rsidRDefault="00096645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F85291" w:rsidRPr="008A22C5">
        <w:rPr>
          <w:sz w:val="24"/>
          <w:szCs w:val="24"/>
        </w:rPr>
        <w:tab/>
      </w:r>
      <w:r w:rsidR="00F85291" w:rsidRPr="008A22C5">
        <w:rPr>
          <w:sz w:val="24"/>
          <w:szCs w:val="24"/>
        </w:rPr>
        <w:tab/>
        <w:t>Владелец</w:t>
      </w:r>
    </w:p>
    <w:p w:rsidR="00F85291" w:rsidRPr="008A22C5" w:rsidRDefault="00F8529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:rsidR="00F85291" w:rsidRDefault="00F85291" w:rsidP="008A22C5">
      <w:pPr>
        <w:spacing w:line="240" w:lineRule="atLeast"/>
        <w:rPr>
          <w:sz w:val="24"/>
          <w:szCs w:val="24"/>
        </w:rPr>
      </w:pPr>
    </w:p>
    <w:p w:rsidR="00F85291" w:rsidRDefault="00F85291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096645" w:rsidRDefault="00096645" w:rsidP="00096645">
      <w:pPr>
        <w:pStyle w:val="a9"/>
        <w:ind w:left="0"/>
        <w:jc w:val="center"/>
        <w:rPr>
          <w:b/>
          <w:sz w:val="32"/>
          <w:szCs w:val="32"/>
        </w:rPr>
      </w:pPr>
    </w:p>
    <w:p w:rsidR="00F85291" w:rsidRPr="008A22C5" w:rsidRDefault="00096645" w:rsidP="00096645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ТАЛОН</w:t>
      </w:r>
      <w:r w:rsidR="00F85291">
        <w:rPr>
          <w:b/>
          <w:sz w:val="32"/>
          <w:szCs w:val="32"/>
        </w:rPr>
        <w:t xml:space="preserve"> №3</w:t>
      </w:r>
    </w:p>
    <w:p w:rsidR="00F85291" w:rsidRPr="008A22C5" w:rsidRDefault="00F85291" w:rsidP="00096645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F85291" w:rsidRDefault="00F85291" w:rsidP="00096645">
      <w:pPr>
        <w:shd w:val="clear" w:color="auto" w:fill="FFFFFF"/>
        <w:jc w:val="center"/>
        <w:rPr>
          <w:b/>
          <w:bCs/>
          <w:spacing w:val="3"/>
          <w:position w:val="-1"/>
          <w:sz w:val="22"/>
          <w:szCs w:val="24"/>
        </w:rPr>
      </w:pPr>
      <w:r w:rsidRPr="00E877BB">
        <w:rPr>
          <w:b/>
          <w:bCs/>
          <w:spacing w:val="3"/>
          <w:position w:val="-1"/>
          <w:sz w:val="22"/>
          <w:szCs w:val="24"/>
          <w:lang w:val="en-US"/>
        </w:rPr>
        <w:t>C</w:t>
      </w:r>
      <w:r w:rsidRPr="00E877BB">
        <w:rPr>
          <w:b/>
          <w:bCs/>
          <w:spacing w:val="3"/>
          <w:position w:val="-1"/>
          <w:sz w:val="22"/>
          <w:szCs w:val="24"/>
        </w:rPr>
        <w:t xml:space="preserve">тол массажный с </w:t>
      </w:r>
      <w:r w:rsidR="00157C95" w:rsidRPr="00E877BB">
        <w:rPr>
          <w:b/>
          <w:bCs/>
          <w:spacing w:val="3"/>
          <w:position w:val="-1"/>
          <w:sz w:val="22"/>
          <w:szCs w:val="24"/>
        </w:rPr>
        <w:t xml:space="preserve">механической регулировкой </w:t>
      </w:r>
      <w:r w:rsidR="00157C95" w:rsidRPr="00E877BB">
        <w:rPr>
          <w:b/>
          <w:bCs/>
          <w:spacing w:val="3"/>
          <w:position w:val="-1"/>
          <w:sz w:val="22"/>
          <w:szCs w:val="24"/>
          <w:lang w:val="en-US"/>
        </w:rPr>
        <w:t>FM</w:t>
      </w:r>
      <w:r w:rsidR="00157C95" w:rsidRPr="00E877BB">
        <w:rPr>
          <w:b/>
          <w:bCs/>
          <w:spacing w:val="3"/>
          <w:position w:val="-1"/>
          <w:sz w:val="22"/>
          <w:szCs w:val="24"/>
        </w:rPr>
        <w:t>3</w:t>
      </w:r>
    </w:p>
    <w:p w:rsidR="00096645" w:rsidRPr="00E877BB" w:rsidRDefault="00096645" w:rsidP="00096645">
      <w:pPr>
        <w:shd w:val="clear" w:color="auto" w:fill="FFFFFF"/>
        <w:jc w:val="center"/>
        <w:rPr>
          <w:b/>
          <w:bCs/>
          <w:spacing w:val="3"/>
          <w:position w:val="-1"/>
          <w:sz w:val="22"/>
          <w:szCs w:val="24"/>
        </w:rPr>
      </w:pPr>
    </w:p>
    <w:p w:rsidR="00096645" w:rsidRPr="00E877BB" w:rsidRDefault="00F85291" w:rsidP="008A22C5">
      <w:pPr>
        <w:rPr>
          <w:sz w:val="22"/>
          <w:szCs w:val="24"/>
        </w:rPr>
      </w:pPr>
      <w:r w:rsidRPr="00E877BB">
        <w:rPr>
          <w:sz w:val="22"/>
          <w:szCs w:val="24"/>
        </w:rPr>
        <w:t xml:space="preserve">Дата продажи " ___ " _____________________ 20__ г. </w:t>
      </w:r>
    </w:p>
    <w:p w:rsidR="00F85291" w:rsidRPr="008A22C5" w:rsidRDefault="00F85291" w:rsidP="008A22C5">
      <w:pPr>
        <w:rPr>
          <w:sz w:val="24"/>
          <w:szCs w:val="24"/>
        </w:rPr>
      </w:pPr>
      <w:r w:rsidRPr="00E877BB">
        <w:rPr>
          <w:sz w:val="22"/>
          <w:szCs w:val="24"/>
        </w:rPr>
        <w:t xml:space="preserve">Выполнены работы по устранению неисправностей:  </w:t>
      </w:r>
      <w:r w:rsidRPr="008A22C5">
        <w:rPr>
          <w:sz w:val="24"/>
          <w:szCs w:val="24"/>
        </w:rPr>
        <w:t>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F85291" w:rsidRPr="008A22C5" w:rsidRDefault="00F8529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096645" w:rsidRDefault="00F8529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</w:p>
    <w:p w:rsidR="00F85291" w:rsidRPr="008A22C5" w:rsidRDefault="00096645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F85291" w:rsidRPr="008A22C5">
        <w:rPr>
          <w:sz w:val="24"/>
          <w:szCs w:val="24"/>
        </w:rPr>
        <w:tab/>
      </w:r>
      <w:r w:rsidR="00F85291" w:rsidRPr="008A22C5">
        <w:rPr>
          <w:sz w:val="24"/>
          <w:szCs w:val="24"/>
        </w:rPr>
        <w:tab/>
      </w:r>
      <w:r w:rsidR="00F85291" w:rsidRPr="008A22C5">
        <w:rPr>
          <w:sz w:val="24"/>
          <w:szCs w:val="24"/>
        </w:rPr>
        <w:tab/>
        <w:t>Владелец</w:t>
      </w:r>
    </w:p>
    <w:p w:rsidR="00F85291" w:rsidRPr="008A22C5" w:rsidRDefault="00F8529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:rsidR="00F85291" w:rsidRPr="008A22C5" w:rsidRDefault="00F85291" w:rsidP="00B77F8B">
      <w:pPr>
        <w:spacing w:line="240" w:lineRule="atLeast"/>
        <w:rPr>
          <w:sz w:val="24"/>
          <w:szCs w:val="24"/>
        </w:rPr>
      </w:pPr>
    </w:p>
    <w:sectPr w:rsidR="00F85291" w:rsidRPr="008A22C5" w:rsidSect="0096073D">
      <w:headerReference w:type="default" r:id="rId11"/>
      <w:footerReference w:type="default" r:id="rId12"/>
      <w:pgSz w:w="11906" w:h="16838"/>
      <w:pgMar w:top="7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170" w:rsidRDefault="001E2170" w:rsidP="00094711">
      <w:r>
        <w:separator/>
      </w:r>
    </w:p>
  </w:endnote>
  <w:endnote w:type="continuationSeparator" w:id="0">
    <w:p w:rsidR="001E2170" w:rsidRDefault="001E2170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91" w:rsidRPr="00B10AEE" w:rsidRDefault="00276EC8" w:rsidP="00B10AEE">
    <w:pPr>
      <w:pStyle w:val="a5"/>
      <w:jc w:val="center"/>
      <w:rPr>
        <w:sz w:val="22"/>
        <w:szCs w:val="22"/>
      </w:rPr>
    </w:pPr>
    <w:r w:rsidRPr="00B10AEE">
      <w:rPr>
        <w:sz w:val="22"/>
        <w:szCs w:val="22"/>
      </w:rPr>
      <w:t>ООО «Гелиокс» 141013, МО, г. Мытищи, 1-ый Силикатный переулок, стр14Б/4, каб.13, +7(495)211-41-41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170" w:rsidRDefault="001E2170" w:rsidP="00094711">
      <w:r>
        <w:separator/>
      </w:r>
    </w:p>
  </w:footnote>
  <w:footnote w:type="continuationSeparator" w:id="0">
    <w:p w:rsidR="001E2170" w:rsidRDefault="001E2170" w:rsidP="0009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91" w:rsidRPr="00991325" w:rsidRDefault="00F85291" w:rsidP="006C4656">
    <w:pPr>
      <w:pStyle w:val="a3"/>
      <w:tabs>
        <w:tab w:val="clear" w:pos="4677"/>
        <w:tab w:val="clear" w:pos="9355"/>
        <w:tab w:val="center" w:pos="4961"/>
        <w:tab w:val="right" w:pos="9922"/>
      </w:tabs>
      <w:rPr>
        <w:sz w:val="24"/>
        <w:szCs w:val="24"/>
      </w:rPr>
    </w:pPr>
    <w:r w:rsidRPr="003F56A4">
      <w:rPr>
        <w:b/>
        <w:sz w:val="32"/>
        <w:szCs w:val="32"/>
        <w:lang w:val="en-US"/>
      </w:rPr>
      <w:tab/>
    </w:r>
    <w:r w:rsidRPr="00991325">
      <w:rPr>
        <w:sz w:val="24"/>
        <w:szCs w:val="24"/>
      </w:rPr>
      <w:tab/>
    </w:r>
  </w:p>
  <w:p w:rsidR="00F85291" w:rsidRDefault="00F852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8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F3170ED"/>
    <w:multiLevelType w:val="hybridMultilevel"/>
    <w:tmpl w:val="91169792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11"/>
    <w:rsid w:val="00073129"/>
    <w:rsid w:val="00075958"/>
    <w:rsid w:val="00094711"/>
    <w:rsid w:val="00096645"/>
    <w:rsid w:val="000A2B62"/>
    <w:rsid w:val="000D2882"/>
    <w:rsid w:val="000D531E"/>
    <w:rsid w:val="0011391A"/>
    <w:rsid w:val="00132F88"/>
    <w:rsid w:val="00157C95"/>
    <w:rsid w:val="001620C8"/>
    <w:rsid w:val="0018000F"/>
    <w:rsid w:val="001D0B18"/>
    <w:rsid w:val="001D4179"/>
    <w:rsid w:val="001D6B4E"/>
    <w:rsid w:val="001E2170"/>
    <w:rsid w:val="002072E4"/>
    <w:rsid w:val="00210CA9"/>
    <w:rsid w:val="00221071"/>
    <w:rsid w:val="0023760C"/>
    <w:rsid w:val="00241FE7"/>
    <w:rsid w:val="00272660"/>
    <w:rsid w:val="00274242"/>
    <w:rsid w:val="00276EC8"/>
    <w:rsid w:val="002B43EB"/>
    <w:rsid w:val="002F14F8"/>
    <w:rsid w:val="00301869"/>
    <w:rsid w:val="003114BB"/>
    <w:rsid w:val="003147C4"/>
    <w:rsid w:val="00320EF0"/>
    <w:rsid w:val="00332ED3"/>
    <w:rsid w:val="003A6304"/>
    <w:rsid w:val="003F56A4"/>
    <w:rsid w:val="00410554"/>
    <w:rsid w:val="004274DC"/>
    <w:rsid w:val="00435C43"/>
    <w:rsid w:val="004655C9"/>
    <w:rsid w:val="00482401"/>
    <w:rsid w:val="004C7E6C"/>
    <w:rsid w:val="004E4DCC"/>
    <w:rsid w:val="004E578A"/>
    <w:rsid w:val="004E5A81"/>
    <w:rsid w:val="00596296"/>
    <w:rsid w:val="005E1AB5"/>
    <w:rsid w:val="005E2942"/>
    <w:rsid w:val="005E656C"/>
    <w:rsid w:val="006131FD"/>
    <w:rsid w:val="00624E4C"/>
    <w:rsid w:val="00625301"/>
    <w:rsid w:val="006419BB"/>
    <w:rsid w:val="00660BCB"/>
    <w:rsid w:val="00663B9C"/>
    <w:rsid w:val="00676CF0"/>
    <w:rsid w:val="006C4656"/>
    <w:rsid w:val="006C59BA"/>
    <w:rsid w:val="006C7BE9"/>
    <w:rsid w:val="006D49A3"/>
    <w:rsid w:val="006F273F"/>
    <w:rsid w:val="006F28FF"/>
    <w:rsid w:val="007007D0"/>
    <w:rsid w:val="00712784"/>
    <w:rsid w:val="00737FE7"/>
    <w:rsid w:val="00744604"/>
    <w:rsid w:val="007837D8"/>
    <w:rsid w:val="007B0D8B"/>
    <w:rsid w:val="007B6A9A"/>
    <w:rsid w:val="007D3322"/>
    <w:rsid w:val="007F20FC"/>
    <w:rsid w:val="008109F7"/>
    <w:rsid w:val="00841733"/>
    <w:rsid w:val="00867514"/>
    <w:rsid w:val="0087719D"/>
    <w:rsid w:val="00885141"/>
    <w:rsid w:val="0089086F"/>
    <w:rsid w:val="008A22C5"/>
    <w:rsid w:val="008C3088"/>
    <w:rsid w:val="008C3E9E"/>
    <w:rsid w:val="0096073D"/>
    <w:rsid w:val="00991325"/>
    <w:rsid w:val="009D0631"/>
    <w:rsid w:val="009D6226"/>
    <w:rsid w:val="00A1125E"/>
    <w:rsid w:val="00A206E8"/>
    <w:rsid w:val="00A21D77"/>
    <w:rsid w:val="00A3592B"/>
    <w:rsid w:val="00A4370F"/>
    <w:rsid w:val="00A47F5C"/>
    <w:rsid w:val="00A840E7"/>
    <w:rsid w:val="00A910A3"/>
    <w:rsid w:val="00AB19CE"/>
    <w:rsid w:val="00AB34D8"/>
    <w:rsid w:val="00AF09DD"/>
    <w:rsid w:val="00AF3EE6"/>
    <w:rsid w:val="00AF583F"/>
    <w:rsid w:val="00B10AEE"/>
    <w:rsid w:val="00B12028"/>
    <w:rsid w:val="00B12E1B"/>
    <w:rsid w:val="00B265C8"/>
    <w:rsid w:val="00B33E23"/>
    <w:rsid w:val="00B5205A"/>
    <w:rsid w:val="00B56CAC"/>
    <w:rsid w:val="00B70615"/>
    <w:rsid w:val="00B77F8B"/>
    <w:rsid w:val="00BC26B0"/>
    <w:rsid w:val="00C20E65"/>
    <w:rsid w:val="00C2465E"/>
    <w:rsid w:val="00C53859"/>
    <w:rsid w:val="00C76A4E"/>
    <w:rsid w:val="00C87CED"/>
    <w:rsid w:val="00CB32DC"/>
    <w:rsid w:val="00CC3A60"/>
    <w:rsid w:val="00D33CA6"/>
    <w:rsid w:val="00D530EC"/>
    <w:rsid w:val="00D72623"/>
    <w:rsid w:val="00D84D89"/>
    <w:rsid w:val="00D921EE"/>
    <w:rsid w:val="00D925BF"/>
    <w:rsid w:val="00D9460E"/>
    <w:rsid w:val="00DA0C2B"/>
    <w:rsid w:val="00DC3415"/>
    <w:rsid w:val="00DE4A77"/>
    <w:rsid w:val="00DE6D75"/>
    <w:rsid w:val="00E14DB6"/>
    <w:rsid w:val="00E14EBD"/>
    <w:rsid w:val="00E15780"/>
    <w:rsid w:val="00E33956"/>
    <w:rsid w:val="00E4511E"/>
    <w:rsid w:val="00E877BB"/>
    <w:rsid w:val="00EA7B17"/>
    <w:rsid w:val="00EB73B4"/>
    <w:rsid w:val="00F25981"/>
    <w:rsid w:val="00F5756C"/>
    <w:rsid w:val="00F85291"/>
    <w:rsid w:val="00F937DF"/>
    <w:rsid w:val="00F9395A"/>
    <w:rsid w:val="00FB330C"/>
    <w:rsid w:val="00FB4CF6"/>
    <w:rsid w:val="00FB6097"/>
    <w:rsid w:val="00FB7167"/>
    <w:rsid w:val="00FC5765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  <w14:docId w14:val="0AD1229A"/>
  <w15:docId w15:val="{9635C61D-CED5-4AEB-8576-6B2B5968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974</Words>
  <Characters>7931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User</cp:lastModifiedBy>
  <cp:revision>10</cp:revision>
  <cp:lastPrinted>2015-08-24T08:59:00Z</cp:lastPrinted>
  <dcterms:created xsi:type="dcterms:W3CDTF">2019-02-01T07:32:00Z</dcterms:created>
  <dcterms:modified xsi:type="dcterms:W3CDTF">2020-02-19T13:43:00Z</dcterms:modified>
</cp:coreProperties>
</file>